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DA" w:rsidRDefault="00803F03">
      <w:r>
        <w:t>Горячее питание не предоставляется</w:t>
      </w:r>
      <w:bookmarkStart w:id="0" w:name="_GoBack"/>
      <w:bookmarkEnd w:id="0"/>
    </w:p>
    <w:sectPr w:rsidR="00F3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03"/>
    <w:rsid w:val="00803F03"/>
    <w:rsid w:val="00F3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Куриева Э.А.</dc:creator>
  <cp:lastModifiedBy>Куриева Э.А.</cp:lastModifiedBy>
  <cp:revision>1</cp:revision>
  <dcterms:created xsi:type="dcterms:W3CDTF">2018-12-07T08:59:00Z</dcterms:created>
  <dcterms:modified xsi:type="dcterms:W3CDTF">2018-12-07T09:04:00Z</dcterms:modified>
</cp:coreProperties>
</file>